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Glossary</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Color</w:t>
      </w:r>
      <w:r w:rsidRPr="005D54C3">
        <w:rPr>
          <w:rFonts w:ascii="Verdana" w:eastAsia="Times New Roman" w:hAnsi="Verdana" w:cs="Times New Roman"/>
          <w:color w:val="000000"/>
          <w:sz w:val="18"/>
          <w:szCs w:val="18"/>
        </w:rPr>
        <w:t xml:space="preserve"> is what we see because of reflected light. Light contains bands of color; when light hits an object, we see the colored light that reflects off of the object. </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Primary colors</w:t>
      </w:r>
      <w:r w:rsidRPr="005D54C3">
        <w:rPr>
          <w:rFonts w:ascii="Verdana" w:eastAsia="Times New Roman" w:hAnsi="Verdana" w:cs="Times New Roman"/>
          <w:color w:val="000000"/>
          <w:sz w:val="18"/>
          <w:szCs w:val="18"/>
        </w:rPr>
        <w:t xml:space="preserve"> are red, blue, and yellow, the three colors that mix to form secondary colors.</w:t>
      </w:r>
      <w:r w:rsidRPr="005D54C3">
        <w:rPr>
          <w:rFonts w:ascii="Verdana" w:eastAsia="Times New Roman" w:hAnsi="Verdana" w:cs="Times New Roman"/>
          <w:color w:val="000000"/>
          <w:sz w:val="18"/>
          <w:szCs w:val="18"/>
        </w:rPr>
        <w:br/>
        <w:t>Red + blue = purple, red + yellow = orange, blue +yellow = green.</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Secondary colors</w:t>
      </w:r>
      <w:r w:rsidRPr="005D54C3">
        <w:rPr>
          <w:rFonts w:ascii="Verdana" w:eastAsia="Times New Roman" w:hAnsi="Verdana" w:cs="Times New Roman"/>
          <w:color w:val="000000"/>
          <w:sz w:val="18"/>
          <w:szCs w:val="18"/>
        </w:rPr>
        <w:t xml:space="preserve"> for artists are green, orange and purple, the colors that result from mixing the primary colors.</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Complementary colors</w:t>
      </w:r>
      <w:r w:rsidRPr="005D54C3">
        <w:rPr>
          <w:rFonts w:ascii="Verdana" w:eastAsia="Times New Roman" w:hAnsi="Verdana" w:cs="Times New Roman"/>
          <w:color w:val="000000"/>
          <w:sz w:val="18"/>
          <w:szCs w:val="18"/>
        </w:rPr>
        <w:t xml:space="preserve"> are directly across from each other on the color wheel. When used next to each other, these colors seem to vibrate, become very bright and "pop" off the canvas. Red and green, orange and blue, purple and yellow are each sets of complementary colors.</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Warm colors</w:t>
      </w:r>
      <w:r w:rsidRPr="005D54C3">
        <w:rPr>
          <w:rFonts w:ascii="Verdana" w:eastAsia="Times New Roman" w:hAnsi="Verdana" w:cs="Times New Roman"/>
          <w:color w:val="000000"/>
          <w:sz w:val="18"/>
          <w:szCs w:val="18"/>
        </w:rPr>
        <w:t xml:space="preserve"> are red, orange and yellow tones; colors that often relate to warm things (the sun, light, fire).</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Cool colors</w:t>
      </w:r>
      <w:r w:rsidRPr="005D54C3">
        <w:rPr>
          <w:rFonts w:ascii="Verdana" w:eastAsia="Times New Roman" w:hAnsi="Verdana" w:cs="Times New Roman"/>
          <w:color w:val="000000"/>
          <w:sz w:val="18"/>
          <w:szCs w:val="18"/>
        </w:rPr>
        <w:t xml:space="preserve"> are blue, green, and purple tones; colors that often relate to cool things (water, ice, atmosphere)</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Mood:</w:t>
      </w:r>
      <w:r w:rsidRPr="005D54C3">
        <w:rPr>
          <w:rFonts w:ascii="Verdana" w:eastAsia="Times New Roman" w:hAnsi="Verdana" w:cs="Times New Roman"/>
          <w:color w:val="000000"/>
          <w:sz w:val="18"/>
          <w:szCs w:val="18"/>
        </w:rPr>
        <w:t xml:space="preserve"> the overall feeling expressed by the colors, shapes, lines and texture used in a work of art</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Palette:</w:t>
      </w:r>
      <w:r w:rsidRPr="005D54C3">
        <w:rPr>
          <w:rFonts w:ascii="Verdana" w:eastAsia="Times New Roman" w:hAnsi="Verdana" w:cs="Times New Roman"/>
          <w:color w:val="000000"/>
          <w:sz w:val="18"/>
          <w:szCs w:val="18"/>
        </w:rPr>
        <w:t xml:space="preserve"> the board or surface that holds an artist's paints; the artist mixes paint colors together on the palette before brushing them onto the canvas or paper.</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Pigment:</w:t>
      </w:r>
      <w:r w:rsidRPr="005D54C3">
        <w:rPr>
          <w:rFonts w:ascii="Verdana" w:eastAsia="Times New Roman" w:hAnsi="Verdana" w:cs="Times New Roman"/>
          <w:color w:val="000000"/>
          <w:sz w:val="18"/>
          <w:szCs w:val="18"/>
        </w:rPr>
        <w:t xml:space="preserve"> colorful minerals and other materials that are mixed with a liquid substance (called a medium) to make paint.</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Shade:</w:t>
      </w:r>
      <w:r w:rsidRPr="005D54C3">
        <w:rPr>
          <w:rFonts w:ascii="Verdana" w:eastAsia="Times New Roman" w:hAnsi="Verdana" w:cs="Times New Roman"/>
          <w:color w:val="000000"/>
          <w:sz w:val="18"/>
          <w:szCs w:val="18"/>
        </w:rPr>
        <w:t xml:space="preserve"> a new, darker color made by adding black to the original color.</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Tint:</w:t>
      </w:r>
      <w:r w:rsidRPr="005D54C3">
        <w:rPr>
          <w:rFonts w:ascii="Verdana" w:eastAsia="Times New Roman" w:hAnsi="Verdana" w:cs="Times New Roman"/>
          <w:color w:val="000000"/>
          <w:sz w:val="18"/>
          <w:szCs w:val="18"/>
        </w:rPr>
        <w:t xml:space="preserve"> a new, lighter color made by adding white to the original color.</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Shape:</w:t>
      </w:r>
      <w:r w:rsidRPr="005D54C3">
        <w:rPr>
          <w:rFonts w:ascii="Verdana" w:eastAsia="Times New Roman" w:hAnsi="Verdana" w:cs="Times New Roman"/>
          <w:color w:val="000000"/>
          <w:sz w:val="18"/>
          <w:szCs w:val="18"/>
        </w:rPr>
        <w:t xml:space="preserve"> a flat area bordered by edges or an outline; shapes are geometric or biomorphic.</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Biomorphic shapes:</w:t>
      </w:r>
      <w:r w:rsidRPr="005D54C3">
        <w:rPr>
          <w:rFonts w:ascii="Verdana" w:eastAsia="Times New Roman" w:hAnsi="Verdana" w:cs="Times New Roman"/>
          <w:color w:val="000000"/>
          <w:sz w:val="18"/>
          <w:szCs w:val="18"/>
        </w:rPr>
        <w:t xml:space="preserve"> literally, biomorphic means from life; used to describe shapes that suggest forms taken from nature, like flower, leaf, cloud, animal shapes.</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Organic:</w:t>
      </w:r>
      <w:r w:rsidRPr="005D54C3">
        <w:rPr>
          <w:rFonts w:ascii="Verdana" w:eastAsia="Times New Roman" w:hAnsi="Verdana" w:cs="Times New Roman"/>
          <w:color w:val="000000"/>
          <w:sz w:val="18"/>
          <w:szCs w:val="18"/>
        </w:rPr>
        <w:t xml:space="preserve"> another term for biomorphic</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Geometric shapes:</w:t>
      </w:r>
      <w:r w:rsidRPr="005D54C3">
        <w:rPr>
          <w:rFonts w:ascii="Verdana" w:eastAsia="Times New Roman" w:hAnsi="Verdana" w:cs="Times New Roman"/>
          <w:color w:val="000000"/>
          <w:sz w:val="18"/>
          <w:szCs w:val="18"/>
        </w:rPr>
        <w:t xml:space="preserve"> regular shapes most often found in human-made objects, machines and architecture. Circles, ovals, squares, rectangles, and triangles are common geometric shapes.</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Form:</w:t>
      </w:r>
      <w:r w:rsidRPr="005D54C3">
        <w:rPr>
          <w:rFonts w:ascii="Verdana" w:eastAsia="Times New Roman" w:hAnsi="Verdana" w:cs="Times New Roman"/>
          <w:color w:val="000000"/>
          <w:sz w:val="18"/>
          <w:szCs w:val="18"/>
        </w:rPr>
        <w:t xml:space="preserve"> a 3-dimensional shape; for example, spheres, cubes, and pyramids are forms. </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Line:</w:t>
      </w:r>
      <w:r w:rsidRPr="005D54C3">
        <w:rPr>
          <w:rFonts w:ascii="Verdana" w:eastAsia="Times New Roman" w:hAnsi="Verdana" w:cs="Times New Roman"/>
          <w:color w:val="000000"/>
          <w:sz w:val="18"/>
          <w:szCs w:val="18"/>
        </w:rPr>
        <w:t xml:space="preserve"> a mark made with a drawing tool or brush. Some types of lines: thick, thin, diagonal, horizontal, vertical, straight, curved, zigzag, wavy</w:t>
      </w:r>
    </w:p>
    <w:p w:rsidR="005D54C3" w:rsidRPr="005D54C3" w:rsidRDefault="005D54C3" w:rsidP="005D54C3">
      <w:pPr>
        <w:spacing w:after="100" w:afterAutospacing="1" w:line="240" w:lineRule="auto"/>
        <w:rPr>
          <w:rFonts w:ascii="Verdana" w:eastAsia="Times New Roman" w:hAnsi="Verdana" w:cs="Times New Roman"/>
          <w:color w:val="000000"/>
          <w:sz w:val="18"/>
          <w:szCs w:val="18"/>
        </w:rPr>
      </w:pPr>
      <w:r w:rsidRPr="005D54C3">
        <w:rPr>
          <w:rFonts w:ascii="Verdana" w:eastAsia="Times New Roman" w:hAnsi="Verdana" w:cs="Times New Roman"/>
          <w:b/>
          <w:bCs/>
          <w:color w:val="000000"/>
          <w:sz w:val="18"/>
          <w:szCs w:val="18"/>
        </w:rPr>
        <w:t>Texture:</w:t>
      </w:r>
      <w:r w:rsidRPr="005D54C3">
        <w:rPr>
          <w:rFonts w:ascii="Verdana" w:eastAsia="Times New Roman" w:hAnsi="Verdana" w:cs="Times New Roman"/>
          <w:color w:val="000000"/>
          <w:sz w:val="18"/>
          <w:szCs w:val="18"/>
        </w:rPr>
        <w:t xml:space="preserve"> the look and feel of a surface</w:t>
      </w:r>
    </w:p>
    <w:p w:rsidR="007268A1" w:rsidRDefault="005D54C3" w:rsidP="005D54C3">
      <w:r w:rsidRPr="005D54C3">
        <w:rPr>
          <w:rFonts w:ascii="Verdana" w:eastAsia="Times New Roman" w:hAnsi="Verdana" w:cs="Times New Roman"/>
          <w:color w:val="000000"/>
          <w:sz w:val="18"/>
          <w:szCs w:val="18"/>
        </w:rPr>
        <w:t> </w:t>
      </w:r>
    </w:p>
    <w:sectPr w:rsidR="007268A1" w:rsidSect="00726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54C3"/>
    <w:rsid w:val="005D54C3"/>
    <w:rsid w:val="00726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4C3"/>
    <w:pPr>
      <w:spacing w:after="100" w:afterAutospacing="1" w:line="240" w:lineRule="auto"/>
    </w:pPr>
    <w:rPr>
      <w:rFonts w:ascii="Verdana" w:eastAsia="Times New Roman" w:hAnsi="Verdana" w:cs="Times New Roman"/>
      <w:sz w:val="18"/>
      <w:szCs w:val="18"/>
    </w:rPr>
  </w:style>
  <w:style w:type="paragraph" w:customStyle="1" w:styleId="h3">
    <w:name w:val="h3"/>
    <w:basedOn w:val="Normal"/>
    <w:rsid w:val="005D54C3"/>
    <w:pPr>
      <w:spacing w:after="100" w:afterAutospacing="1" w:line="240" w:lineRule="auto"/>
    </w:pPr>
    <w:rPr>
      <w:rFonts w:ascii="Verdana" w:eastAsia="Times New Roman" w:hAnsi="Verdana" w:cs="Times New Roman"/>
      <w:sz w:val="18"/>
      <w:szCs w:val="18"/>
    </w:rPr>
  </w:style>
  <w:style w:type="character" w:styleId="Strong">
    <w:name w:val="Strong"/>
    <w:basedOn w:val="DefaultParagraphFont"/>
    <w:uiPriority w:val="22"/>
    <w:qFormat/>
    <w:rsid w:val="005D54C3"/>
    <w:rPr>
      <w:b/>
      <w:bCs/>
    </w:rPr>
  </w:style>
  <w:style w:type="character" w:customStyle="1" w:styleId="h31">
    <w:name w:val="h31"/>
    <w:basedOn w:val="DefaultParagraphFont"/>
    <w:rsid w:val="005D54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sherri</cp:lastModifiedBy>
  <cp:revision>3</cp:revision>
  <dcterms:created xsi:type="dcterms:W3CDTF">2011-08-05T01:38:00Z</dcterms:created>
  <dcterms:modified xsi:type="dcterms:W3CDTF">2011-08-05T01:39:00Z</dcterms:modified>
</cp:coreProperties>
</file>